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EE239" w14:textId="77777777" w:rsidR="006C15F3" w:rsidRDefault="006C15F3" w:rsidP="006C15F3">
      <w:pPr>
        <w:pStyle w:val="1"/>
        <w:jc w:val="right"/>
      </w:pPr>
      <w:proofErr w:type="gramStart"/>
      <w:r>
        <w:rPr>
          <w:b w:val="0"/>
          <w:bCs w:val="0"/>
        </w:rPr>
        <w:t>УТВЕРЖДЕН</w:t>
      </w:r>
      <w:proofErr w:type="gramEnd"/>
      <w:r>
        <w:rPr>
          <w:b w:val="0"/>
          <w:bCs w:val="0"/>
        </w:rPr>
        <w:br/>
        <w:t>постановлением главы</w:t>
      </w:r>
      <w:r>
        <w:rPr>
          <w:b w:val="0"/>
          <w:bCs w:val="0"/>
        </w:rPr>
        <w:br/>
        <w:t>местной администрации Терского</w:t>
      </w:r>
      <w:r>
        <w:rPr>
          <w:b w:val="0"/>
          <w:bCs w:val="0"/>
        </w:rPr>
        <w:br/>
        <w:t>муниципального района КБР</w:t>
      </w:r>
      <w:r>
        <w:rPr>
          <w:b w:val="0"/>
          <w:bCs w:val="0"/>
        </w:rPr>
        <w:br/>
        <w:t xml:space="preserve">от « </w:t>
      </w:r>
      <w:r>
        <w:rPr>
          <w:b w:val="0"/>
          <w:bCs w:val="0"/>
          <w:u w:val="single"/>
        </w:rPr>
        <w:t>10</w:t>
      </w:r>
      <w:r>
        <w:rPr>
          <w:b w:val="0"/>
          <w:bCs w:val="0"/>
        </w:rPr>
        <w:t xml:space="preserve"> » </w:t>
      </w:r>
      <w:r>
        <w:rPr>
          <w:b w:val="0"/>
          <w:bCs w:val="0"/>
          <w:u w:val="single"/>
        </w:rPr>
        <w:t>февраля</w:t>
      </w:r>
      <w:r>
        <w:rPr>
          <w:b w:val="0"/>
          <w:bCs w:val="0"/>
        </w:rPr>
        <w:t xml:space="preserve"> № </w:t>
      </w:r>
      <w:r>
        <w:rPr>
          <w:b w:val="0"/>
          <w:bCs w:val="0"/>
          <w:u w:val="single"/>
        </w:rPr>
        <w:t>64-п</w:t>
      </w:r>
    </w:p>
    <w:p w14:paraId="53A9921A" w14:textId="77777777" w:rsidR="006C15F3" w:rsidRDefault="006C15F3" w:rsidP="006C15F3">
      <w:pPr>
        <w:pStyle w:val="1"/>
        <w:spacing w:after="0"/>
      </w:pPr>
      <w:r>
        <w:t>Отчет</w:t>
      </w:r>
    </w:p>
    <w:p w14:paraId="2B56D0C7" w14:textId="77777777" w:rsidR="006C15F3" w:rsidRDefault="006C15F3" w:rsidP="006C15F3">
      <w:pPr>
        <w:pStyle w:val="1"/>
        <w:spacing w:after="0"/>
      </w:pPr>
      <w:r>
        <w:t>по устранению недостатков, выявленных в ходе проведения независимой оценки качества условий</w:t>
      </w:r>
      <w:r>
        <w:br/>
        <w:t>осуществления образовательной деятельности в 2025 году образовательными организациями, осуществляющими образовательную</w:t>
      </w:r>
      <w:r>
        <w:br/>
        <w:t>деятельность по общеобразовательным программам, дополнительным общеобразовательным программам</w:t>
      </w:r>
    </w:p>
    <w:p w14:paraId="3C943A42" w14:textId="791028DD" w:rsidR="006C15F3" w:rsidRDefault="006C15F3" w:rsidP="006C15F3">
      <w:pPr>
        <w:pStyle w:val="1"/>
      </w:pPr>
      <w:r>
        <w:t>в Терском муниципальном районе за 3 квартал 2026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6"/>
        <w:gridCol w:w="5102"/>
        <w:gridCol w:w="1843"/>
        <w:gridCol w:w="1445"/>
        <w:gridCol w:w="2410"/>
        <w:gridCol w:w="1397"/>
      </w:tblGrid>
      <w:tr w:rsidR="006C15F3" w14:paraId="57CBC3B4" w14:textId="77777777" w:rsidTr="003718A7">
        <w:trPr>
          <w:trHeight w:hRule="exact" w:val="686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8BD942" w14:textId="77777777" w:rsidR="006C15F3" w:rsidRDefault="006C15F3" w:rsidP="003718A7">
            <w:pPr>
              <w:pStyle w:val="a5"/>
              <w:jc w:val="center"/>
            </w:pPr>
            <w:r>
              <w:t>Недостатки, выявленные в ходе независимой оценки качества условий оказания услуг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A864E" w14:textId="77777777" w:rsidR="006C15F3" w:rsidRDefault="006C15F3" w:rsidP="003718A7">
            <w:pPr>
              <w:pStyle w:val="a5"/>
              <w:jc w:val="center"/>
            </w:pPr>
            <w:r>
              <w:t>Наименование мероприятия по устранению недостатков, выявленных в ходе независимой оценки качества условий оказания услуг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9F2332" w14:textId="77777777" w:rsidR="006C15F3" w:rsidRDefault="006C15F3" w:rsidP="003718A7">
            <w:pPr>
              <w:pStyle w:val="a5"/>
              <w:jc w:val="center"/>
            </w:pPr>
            <w:r>
              <w:t>Плановый срок реализации мероприятия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160C3B" w14:textId="77777777" w:rsidR="006C15F3" w:rsidRDefault="006C15F3" w:rsidP="003718A7">
            <w:pPr>
              <w:pStyle w:val="a5"/>
              <w:jc w:val="center"/>
            </w:pPr>
            <w:proofErr w:type="gramStart"/>
            <w:r>
              <w:t xml:space="preserve">Ответствен </w:t>
            </w:r>
            <w:proofErr w:type="spellStart"/>
            <w:r>
              <w:t>ный</w:t>
            </w:r>
            <w:proofErr w:type="spellEnd"/>
            <w:proofErr w:type="gramEnd"/>
            <w:r>
              <w:t xml:space="preserve"> исполнитель</w:t>
            </w:r>
          </w:p>
        </w:tc>
        <w:tc>
          <w:tcPr>
            <w:tcW w:w="38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0FD2" w14:textId="77777777" w:rsidR="006C15F3" w:rsidRDefault="006C15F3" w:rsidP="003718A7">
            <w:pPr>
              <w:pStyle w:val="a5"/>
              <w:jc w:val="center"/>
            </w:pPr>
            <w:r>
              <w:t>Сведения о ходе реализации мероприятия</w:t>
            </w:r>
          </w:p>
        </w:tc>
      </w:tr>
      <w:tr w:rsidR="006C15F3" w14:paraId="36D2B293" w14:textId="77777777" w:rsidTr="003718A7">
        <w:trPr>
          <w:trHeight w:hRule="exact" w:val="1114"/>
          <w:jc w:val="center"/>
        </w:trPr>
        <w:tc>
          <w:tcPr>
            <w:tcW w:w="309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F1FB71E" w14:textId="77777777" w:rsidR="006C15F3" w:rsidRDefault="006C15F3" w:rsidP="003718A7"/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EC0D4DD" w14:textId="77777777" w:rsidR="006C15F3" w:rsidRDefault="006C15F3" w:rsidP="003718A7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6B2E965" w14:textId="77777777" w:rsidR="006C15F3" w:rsidRDefault="006C15F3" w:rsidP="003718A7"/>
        </w:tc>
        <w:tc>
          <w:tcPr>
            <w:tcW w:w="144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8B089A2" w14:textId="77777777" w:rsidR="006C15F3" w:rsidRDefault="006C15F3" w:rsidP="003718A7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9CB955" w14:textId="77777777" w:rsidR="006C15F3" w:rsidRDefault="006C15F3" w:rsidP="003718A7">
            <w:pPr>
              <w:pStyle w:val="a5"/>
              <w:jc w:val="center"/>
            </w:pPr>
            <w:r>
              <w:t>реализованные меры по устранению выявленных недостатков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ED588" w14:textId="52ADCFD2" w:rsidR="006C15F3" w:rsidRDefault="005B163D" w:rsidP="003718A7">
            <w:pPr>
              <w:pStyle w:val="a5"/>
              <w:jc w:val="center"/>
            </w:pPr>
            <w:r>
              <w:t>Фактическ</w:t>
            </w:r>
            <w:r w:rsidR="006C15F3">
              <w:t>ий срок реализации</w:t>
            </w:r>
          </w:p>
        </w:tc>
      </w:tr>
      <w:tr w:rsidR="006C15F3" w14:paraId="6E2DBAA8" w14:textId="77777777" w:rsidTr="003718A7">
        <w:trPr>
          <w:trHeight w:hRule="exact" w:val="326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198805" w14:textId="77777777" w:rsidR="006C15F3" w:rsidRDefault="006C15F3" w:rsidP="003718A7">
            <w:pPr>
              <w:pStyle w:val="a5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8400C3" w14:textId="77777777" w:rsidR="006C15F3" w:rsidRDefault="006C15F3" w:rsidP="003718A7">
            <w:pPr>
              <w:pStyle w:val="a5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1DDD42" w14:textId="77777777" w:rsidR="006C15F3" w:rsidRDefault="006C15F3" w:rsidP="003718A7">
            <w:pPr>
              <w:pStyle w:val="a5"/>
              <w:jc w:val="center"/>
            </w:pPr>
            <w: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BDEB17" w14:textId="77777777" w:rsidR="006C15F3" w:rsidRDefault="006C15F3" w:rsidP="003718A7">
            <w:pPr>
              <w:pStyle w:val="a5"/>
              <w:ind w:firstLine="660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F0C173" w14:textId="77777777" w:rsidR="006C15F3" w:rsidRDefault="006C15F3" w:rsidP="003718A7">
            <w:pPr>
              <w:pStyle w:val="a5"/>
              <w:jc w:val="center"/>
            </w:pPr>
            <w: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A286D" w14:textId="77777777" w:rsidR="006C15F3" w:rsidRDefault="006C15F3" w:rsidP="003718A7">
            <w:pPr>
              <w:pStyle w:val="a5"/>
              <w:jc w:val="center"/>
            </w:pPr>
            <w:r>
              <w:t>6</w:t>
            </w:r>
          </w:p>
        </w:tc>
      </w:tr>
      <w:tr w:rsidR="006C15F3" w14:paraId="2A8B0D30" w14:textId="77777777" w:rsidTr="003718A7">
        <w:trPr>
          <w:trHeight w:hRule="exact" w:val="562"/>
          <w:jc w:val="center"/>
        </w:trPr>
        <w:tc>
          <w:tcPr>
            <w:tcW w:w="152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EAFCC" w14:textId="75BB3111" w:rsidR="006C15F3" w:rsidRDefault="006C15F3" w:rsidP="00870C75">
            <w:pPr>
              <w:pStyle w:val="a5"/>
              <w:jc w:val="center"/>
            </w:pPr>
            <w:r>
              <w:rPr>
                <w:b/>
                <w:bCs/>
              </w:rPr>
              <w:t xml:space="preserve">Муниципальное казенное общеобразовательное учреждение «Средняя общеобразовательная школа </w:t>
            </w:r>
            <w:proofErr w:type="spellStart"/>
            <w:r>
              <w:rPr>
                <w:b/>
                <w:bCs/>
              </w:rPr>
              <w:t>с.п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gramStart"/>
            <w:r w:rsidR="00870C75">
              <w:rPr>
                <w:b/>
                <w:bCs/>
              </w:rPr>
              <w:t>Красноармейское</w:t>
            </w:r>
            <w:proofErr w:type="gramEnd"/>
            <w:r>
              <w:rPr>
                <w:b/>
                <w:bCs/>
              </w:rPr>
              <w:t>» Терского муниципального района Кабардино-Балкарской Республики</w:t>
            </w:r>
          </w:p>
        </w:tc>
      </w:tr>
      <w:tr w:rsidR="006C15F3" w14:paraId="29C297C4" w14:textId="77777777" w:rsidTr="003718A7">
        <w:trPr>
          <w:trHeight w:hRule="exact" w:val="283"/>
          <w:jc w:val="center"/>
        </w:trPr>
        <w:tc>
          <w:tcPr>
            <w:tcW w:w="152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5A974" w14:textId="77777777" w:rsidR="006C15F3" w:rsidRDefault="006C15F3" w:rsidP="003718A7">
            <w:pPr>
              <w:pStyle w:val="a5"/>
            </w:pPr>
            <w:r>
              <w:t>1. Открытость и доступность информации об организации</w:t>
            </w:r>
          </w:p>
        </w:tc>
      </w:tr>
      <w:tr w:rsidR="006C15F3" w14:paraId="74760909" w14:textId="77777777" w:rsidTr="006C15F3">
        <w:trPr>
          <w:trHeight w:hRule="exact" w:val="4435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4FEC4" w14:textId="77777777" w:rsidR="006C15F3" w:rsidRDefault="006C15F3" w:rsidP="003718A7">
            <w:pPr>
              <w:pStyle w:val="a5"/>
            </w:pPr>
            <w:r>
              <w:t>Информация об образовательной деятельности организации, размещенная на общедоступных информационных ресурсах, ее содержание и порядок (форма) размещения, не в полной мере соответствуют требованиям, установленными нормативно-правовыми актами.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EE6065" w14:textId="77777777" w:rsidR="006C15F3" w:rsidRDefault="006C15F3" w:rsidP="003718A7">
            <w:pPr>
              <w:pStyle w:val="a5"/>
            </w:pPr>
            <w:r>
              <w:t>Обеспечить своевременное размещение информации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утвержденных постановлением Правительства Российской Федерации от 20 октября 2021 г. №1802, актуализация информационных стендов по НОК.</w:t>
            </w:r>
          </w:p>
          <w:p w14:paraId="11F4EF91" w14:textId="77777777" w:rsidR="006C15F3" w:rsidRDefault="006C15F3" w:rsidP="003718A7">
            <w:pPr>
              <w:pStyle w:val="a5"/>
            </w:pPr>
            <w:r>
              <w:t>Размещение на официальном сайте в разделе «Независимая оценка качества оказания услуг»: плана мероприятий по устранению недостатков, выявленных в ходе независимой оценки качества, проведенной в 2025 году; отчетов о реализации плана мероприятий.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973E3A" w14:textId="77777777" w:rsidR="006C15F3" w:rsidRDefault="006C15F3" w:rsidP="003718A7">
            <w:pPr>
              <w:pStyle w:val="a5"/>
              <w:jc w:val="center"/>
            </w:pPr>
            <w:r>
              <w:t>Ежеквартально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3B2BE2" w14:textId="545ED571" w:rsidR="006C15F3" w:rsidRDefault="00870C75" w:rsidP="003718A7">
            <w:pPr>
              <w:pStyle w:val="a5"/>
            </w:pPr>
            <w:proofErr w:type="spellStart"/>
            <w:r>
              <w:t>Нефляшева</w:t>
            </w:r>
            <w:proofErr w:type="spellEnd"/>
            <w:r>
              <w:t xml:space="preserve"> О.А</w:t>
            </w:r>
            <w:r w:rsidR="006C15F3">
              <w:t>., заместитель директора по УВР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8FA152" w14:textId="6FA3E1D7" w:rsidR="006C15F3" w:rsidRDefault="006C15F3" w:rsidP="003718A7">
            <w:pPr>
              <w:pStyle w:val="a5"/>
            </w:pPr>
            <w:r>
              <w:t xml:space="preserve">Ежемесячно проводится аудит сайта ОУ, обеспечивается своевременное обновление и размещение информации на официальном сайте образовательной организации в </w:t>
            </w:r>
            <w:proofErr w:type="spellStart"/>
            <w:r>
              <w:t>информационнотелекоммуникационной</w:t>
            </w:r>
            <w:proofErr w:type="spellEnd"/>
            <w:r>
              <w:t xml:space="preserve"> сети «Интернет»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CB09" w14:textId="082A18BF" w:rsidR="006C15F3" w:rsidRDefault="006C15F3" w:rsidP="003718A7">
            <w:pPr>
              <w:pStyle w:val="a5"/>
            </w:pPr>
            <w:r>
              <w:t>Два раза в месяц</w:t>
            </w:r>
          </w:p>
        </w:tc>
      </w:tr>
    </w:tbl>
    <w:p w14:paraId="6F458658" w14:textId="77777777" w:rsidR="006C15F3" w:rsidRDefault="006C15F3" w:rsidP="006C15F3">
      <w:pPr>
        <w:spacing w:line="1" w:lineRule="exact"/>
        <w:rPr>
          <w:sz w:val="2"/>
          <w:szCs w:val="2"/>
        </w:rPr>
      </w:pPr>
      <w:r>
        <w:br w:type="page"/>
      </w:r>
    </w:p>
    <w:p w14:paraId="593FC358" w14:textId="77777777" w:rsidR="006C15F3" w:rsidRDefault="006C15F3" w:rsidP="006C15F3">
      <w:pPr>
        <w:pStyle w:val="a7"/>
        <w:ind w:left="7219"/>
      </w:pPr>
      <w:r>
        <w:lastRenderedPageBreak/>
        <w:t>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6"/>
        <w:gridCol w:w="5102"/>
        <w:gridCol w:w="1843"/>
        <w:gridCol w:w="1445"/>
        <w:gridCol w:w="2410"/>
        <w:gridCol w:w="1397"/>
      </w:tblGrid>
      <w:tr w:rsidR="006C15F3" w14:paraId="785F446E" w14:textId="77777777" w:rsidTr="003718A7">
        <w:trPr>
          <w:trHeight w:hRule="exact" w:val="288"/>
          <w:jc w:val="center"/>
        </w:trPr>
        <w:tc>
          <w:tcPr>
            <w:tcW w:w="152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5FE07" w14:textId="77777777" w:rsidR="006C15F3" w:rsidRDefault="006C15F3" w:rsidP="003718A7">
            <w:pPr>
              <w:pStyle w:val="a5"/>
            </w:pPr>
            <w:r>
              <w:t>4. Доброжелательность, вежливость работников организации образования</w:t>
            </w:r>
          </w:p>
        </w:tc>
      </w:tr>
      <w:tr w:rsidR="006C15F3" w14:paraId="691FFE09" w14:textId="77777777" w:rsidTr="006C15F3">
        <w:trPr>
          <w:trHeight w:hRule="exact" w:val="2770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D133C2" w14:textId="77777777" w:rsidR="006C15F3" w:rsidRDefault="006C15F3" w:rsidP="003718A7">
            <w:pPr>
              <w:pStyle w:val="a5"/>
            </w:pPr>
            <w:r>
              <w:t>Отсутствие мероприятий по профилактике профессионального выгорания сотрудников, создание условий для их постоянного развития и повышения квалификации по работе с детьми с ОВЗ и детьми - инвалидами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BB86CB" w14:textId="77777777" w:rsidR="006C15F3" w:rsidRDefault="006C15F3" w:rsidP="003718A7">
            <w:pPr>
              <w:pStyle w:val="a5"/>
            </w:pPr>
            <w:r>
              <w:t>Проведение мероприятий с работниками, направленных на повышение профессиональной этики поведения, соблюдения Кодекса Этики и служебного поведения работников образовательной организации, обеспечение вежливого взаимодействия работников при первичном контакте и информирование получателя образовательной услуги, (деловые игры, круглые столы, мастер-классы и т 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2F1A8C" w14:textId="77777777" w:rsidR="006C15F3" w:rsidRDefault="006C15F3" w:rsidP="003718A7">
            <w:pPr>
              <w:pStyle w:val="a5"/>
            </w:pPr>
            <w:r>
              <w:t>В течение года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1A4FEA" w14:textId="3511CE8A" w:rsidR="006C15F3" w:rsidRDefault="007C4DD9" w:rsidP="003718A7">
            <w:pPr>
              <w:pStyle w:val="a5"/>
            </w:pPr>
            <w:proofErr w:type="spellStart"/>
            <w:r>
              <w:t>Шадова</w:t>
            </w:r>
            <w:proofErr w:type="spellEnd"/>
            <w:r>
              <w:t xml:space="preserve"> </w:t>
            </w:r>
            <w:r w:rsidR="006C15F3">
              <w:t>М.В.,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98756F" w14:textId="10EA8C83" w:rsidR="006C15F3" w:rsidRDefault="005B163D" w:rsidP="003718A7">
            <w:pPr>
              <w:pStyle w:val="a5"/>
            </w:pPr>
            <w:r>
              <w:t xml:space="preserve">Круглый стол </w:t>
            </w:r>
            <w:r>
              <w:t>«Этические нормы делового общения»</w:t>
            </w:r>
          </w:p>
          <w:p w14:paraId="6ACA7775" w14:textId="77777777" w:rsidR="005B163D" w:rsidRDefault="005B163D" w:rsidP="003718A7">
            <w:pPr>
              <w:pStyle w:val="a5"/>
            </w:pPr>
          </w:p>
          <w:p w14:paraId="7878A2CA" w14:textId="49D4D8ED" w:rsidR="006C15F3" w:rsidRDefault="006C15F3" w:rsidP="003718A7">
            <w:pPr>
              <w:pStyle w:val="a5"/>
            </w:pPr>
            <w:r>
              <w:t>Обновлен стенд с выдержками из Кодекса этики.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B5238" w14:textId="29743964" w:rsidR="006C15F3" w:rsidRDefault="006C15F3" w:rsidP="003718A7">
            <w:pPr>
              <w:pStyle w:val="a5"/>
            </w:pPr>
            <w:r>
              <w:t>2</w:t>
            </w:r>
            <w:r w:rsidR="005B163D">
              <w:t>3</w:t>
            </w:r>
            <w:r>
              <w:t>.09.2026 г.</w:t>
            </w:r>
          </w:p>
          <w:p w14:paraId="61C9A8CF" w14:textId="77777777" w:rsidR="006C15F3" w:rsidRPr="006C15F3" w:rsidRDefault="006C15F3" w:rsidP="006C15F3">
            <w:pPr>
              <w:rPr>
                <w:lang w:eastAsia="en-US" w:bidi="ar-SA"/>
              </w:rPr>
            </w:pPr>
          </w:p>
          <w:p w14:paraId="01F8C852" w14:textId="77777777" w:rsidR="006C15F3" w:rsidRPr="006C15F3" w:rsidRDefault="006C15F3" w:rsidP="006C15F3">
            <w:pPr>
              <w:rPr>
                <w:lang w:eastAsia="en-US" w:bidi="ar-SA"/>
              </w:rPr>
            </w:pPr>
          </w:p>
          <w:p w14:paraId="17968050" w14:textId="77777777" w:rsidR="006C15F3" w:rsidRPr="006C15F3" w:rsidRDefault="006C15F3" w:rsidP="006C15F3">
            <w:pPr>
              <w:rPr>
                <w:lang w:eastAsia="en-US" w:bidi="ar-SA"/>
              </w:rPr>
            </w:pPr>
          </w:p>
          <w:p w14:paraId="470A16F8" w14:textId="7DE9060E" w:rsidR="006C15F3" w:rsidRPr="006C15F3" w:rsidRDefault="005B163D" w:rsidP="006C15F3">
            <w:pPr>
              <w:rPr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12</w:t>
            </w:r>
            <w:r w:rsidR="006C15F3">
              <w:rPr>
                <w:rFonts w:ascii="Times New Roman" w:hAnsi="Times New Roman" w:cs="Times New Roman"/>
                <w:lang w:eastAsia="en-US" w:bidi="ar-SA"/>
              </w:rPr>
              <w:t>.09.2026 г.</w:t>
            </w:r>
          </w:p>
        </w:tc>
      </w:tr>
      <w:tr w:rsidR="006C15F3" w14:paraId="5979F715" w14:textId="77777777" w:rsidTr="006C15F3">
        <w:trPr>
          <w:trHeight w:hRule="exact" w:val="2339"/>
          <w:jc w:val="center"/>
        </w:trPr>
        <w:tc>
          <w:tcPr>
            <w:tcW w:w="309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B618639" w14:textId="77777777" w:rsidR="006C15F3" w:rsidRDefault="006C15F3" w:rsidP="003718A7"/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670236" w14:textId="77777777" w:rsidR="006C15F3" w:rsidRDefault="006C15F3" w:rsidP="003718A7">
            <w:pPr>
              <w:pStyle w:val="a5"/>
            </w:pPr>
            <w:r>
              <w:t>Обеспечение прохождения курсов повышения квалификации педагогов.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CCB2BA" w14:textId="77777777" w:rsidR="006C15F3" w:rsidRDefault="006C15F3" w:rsidP="003718A7">
            <w:pPr>
              <w:pStyle w:val="a5"/>
            </w:pPr>
            <w:r>
              <w:t>В течение года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F14CA2" w14:textId="27EBE4EB" w:rsidR="006C15F3" w:rsidRDefault="007C4DD9" w:rsidP="003718A7">
            <w:pPr>
              <w:pStyle w:val="a5"/>
            </w:pPr>
            <w:proofErr w:type="spellStart"/>
            <w:r>
              <w:t>Неф</w:t>
            </w:r>
            <w:bookmarkStart w:id="0" w:name="_GoBack"/>
            <w:bookmarkEnd w:id="0"/>
            <w:r>
              <w:t>ляшева</w:t>
            </w:r>
            <w:proofErr w:type="spellEnd"/>
            <w:r>
              <w:t xml:space="preserve"> О.А.</w:t>
            </w:r>
            <w:r w:rsidR="006C15F3">
              <w:t xml:space="preserve"> заместитель директора по УВР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0BEBE1" w14:textId="5DB962C4" w:rsidR="006C15F3" w:rsidRDefault="006C15F3" w:rsidP="003718A7">
            <w:pPr>
              <w:pStyle w:val="a5"/>
            </w:pPr>
            <w:r>
              <w:t>Курсы повышения квалификации прошли 3 педагога.</w:t>
            </w:r>
          </w:p>
          <w:p w14:paraId="7C15AC21" w14:textId="4CAEB7A3" w:rsidR="006C15F3" w:rsidRDefault="006C15F3" w:rsidP="003718A7">
            <w:pPr>
              <w:pStyle w:val="a5"/>
            </w:pPr>
            <w:r>
              <w:t xml:space="preserve">Составлен и утверждён план-график прохождения курсов повышения квалификации на 2026-2027 </w:t>
            </w:r>
            <w:proofErr w:type="spellStart"/>
            <w:r>
              <w:t>уч</w:t>
            </w:r>
            <w:proofErr w:type="gramStart"/>
            <w:r>
              <w:t>.г</w:t>
            </w:r>
            <w:proofErr w:type="gramEnd"/>
            <w:r>
              <w:t>од</w:t>
            </w:r>
            <w:proofErr w:type="spellEnd"/>
            <w:r>
              <w:t>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608D" w14:textId="5A842500" w:rsidR="006C15F3" w:rsidRDefault="006C15F3" w:rsidP="003718A7">
            <w:pPr>
              <w:pStyle w:val="a5"/>
            </w:pPr>
            <w:r>
              <w:t>По графику</w:t>
            </w:r>
          </w:p>
        </w:tc>
      </w:tr>
      <w:tr w:rsidR="006C15F3" w14:paraId="0C6FB6F6" w14:textId="77777777" w:rsidTr="006C15F3">
        <w:trPr>
          <w:trHeight w:hRule="exact" w:val="1848"/>
          <w:jc w:val="center"/>
        </w:trPr>
        <w:tc>
          <w:tcPr>
            <w:tcW w:w="30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08D61E" w14:textId="77777777" w:rsidR="006C15F3" w:rsidRDefault="006C15F3" w:rsidP="003718A7"/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0B0F8B" w14:textId="77777777" w:rsidR="006C15F3" w:rsidRDefault="006C15F3" w:rsidP="003718A7">
            <w:pPr>
              <w:pStyle w:val="a5"/>
            </w:pPr>
            <w:r>
              <w:t>Ввести на регулярной основе рабочие совещания с коллективом организации по вопросам соблюдения норм профессиональной этики и правил служебного поведения.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602EBF" w14:textId="77777777" w:rsidR="006C15F3" w:rsidRDefault="006C15F3" w:rsidP="003718A7">
            <w:pPr>
              <w:pStyle w:val="a5"/>
            </w:pPr>
            <w:r>
              <w:t>Ежеквартально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EE3AC4" w14:textId="49CB243C" w:rsidR="006C15F3" w:rsidRDefault="007C4DD9" w:rsidP="003718A7">
            <w:pPr>
              <w:pStyle w:val="a5"/>
            </w:pPr>
            <w:proofErr w:type="spellStart"/>
            <w:r>
              <w:t>Шадова</w:t>
            </w:r>
            <w:proofErr w:type="spellEnd"/>
            <w:r w:rsidR="006C15F3">
              <w:t xml:space="preserve"> М.В.,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B076DD" w14:textId="43B27F30" w:rsidR="006C15F3" w:rsidRDefault="00B503A2" w:rsidP="006C15F3">
            <w:pPr>
              <w:pStyle w:val="a5"/>
            </w:pPr>
            <w:r>
              <w:t xml:space="preserve">Круглый стол </w:t>
            </w:r>
            <w:r w:rsidR="006C15F3" w:rsidRPr="00B503A2">
              <w:t>«</w:t>
            </w:r>
            <w:r w:rsidRPr="00B503A2">
              <w:rPr>
                <w:bCs/>
              </w:rPr>
              <w:t>Что такое профессиональная этика в школе?</w:t>
            </w:r>
            <w:r w:rsidR="006C15F3" w:rsidRPr="00B503A2">
              <w:t>».</w:t>
            </w:r>
          </w:p>
          <w:p w14:paraId="6A5141D3" w14:textId="4E6D0DF9" w:rsidR="006C15F3" w:rsidRDefault="006C15F3" w:rsidP="003718A7">
            <w:pPr>
              <w:pStyle w:val="a5"/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2693" w14:textId="48B3ADA2" w:rsidR="006C15F3" w:rsidRDefault="006C15F3" w:rsidP="003718A7">
            <w:pPr>
              <w:pStyle w:val="a5"/>
            </w:pPr>
            <w:r>
              <w:t>07.09.2026 г.</w:t>
            </w:r>
          </w:p>
        </w:tc>
      </w:tr>
    </w:tbl>
    <w:p w14:paraId="34CAC1E0" w14:textId="77777777" w:rsidR="006C15F3" w:rsidRDefault="006C15F3" w:rsidP="006C15F3"/>
    <w:p w14:paraId="566DD3EC" w14:textId="77777777" w:rsidR="007B185F" w:rsidRDefault="007B185F"/>
    <w:sectPr w:rsidR="007B185F">
      <w:pgSz w:w="16840" w:h="11900" w:orient="landscape"/>
      <w:pgMar w:top="699" w:right="415" w:bottom="282" w:left="1118" w:header="271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5F3"/>
    <w:rsid w:val="005B163D"/>
    <w:rsid w:val="006C15F3"/>
    <w:rsid w:val="007B185F"/>
    <w:rsid w:val="007C4DD9"/>
    <w:rsid w:val="00870C75"/>
    <w:rsid w:val="00B5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8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5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C15F3"/>
    <w:rPr>
      <w:rFonts w:ascii="Times New Roman" w:eastAsia="Times New Roman" w:hAnsi="Times New Roman" w:cs="Times New Roman"/>
      <w:b/>
      <w:bCs/>
    </w:rPr>
  </w:style>
  <w:style w:type="character" w:customStyle="1" w:styleId="a4">
    <w:name w:val="Другое_"/>
    <w:basedOn w:val="a0"/>
    <w:link w:val="a5"/>
    <w:rsid w:val="006C15F3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6C15F3"/>
    <w:rPr>
      <w:rFonts w:ascii="Calibri" w:eastAsia="Calibri" w:hAnsi="Calibri" w:cs="Calibri"/>
    </w:rPr>
  </w:style>
  <w:style w:type="paragraph" w:customStyle="1" w:styleId="1">
    <w:name w:val="Основной текст1"/>
    <w:basedOn w:val="a"/>
    <w:link w:val="a3"/>
    <w:rsid w:val="006C15F3"/>
    <w:pPr>
      <w:spacing w:after="26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6C15F3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6C15F3"/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character" w:styleId="a8">
    <w:name w:val="Strong"/>
    <w:basedOn w:val="a0"/>
    <w:uiPriority w:val="22"/>
    <w:qFormat/>
    <w:rsid w:val="00B503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5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C15F3"/>
    <w:rPr>
      <w:rFonts w:ascii="Times New Roman" w:eastAsia="Times New Roman" w:hAnsi="Times New Roman" w:cs="Times New Roman"/>
      <w:b/>
      <w:bCs/>
    </w:rPr>
  </w:style>
  <w:style w:type="character" w:customStyle="1" w:styleId="a4">
    <w:name w:val="Другое_"/>
    <w:basedOn w:val="a0"/>
    <w:link w:val="a5"/>
    <w:rsid w:val="006C15F3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6C15F3"/>
    <w:rPr>
      <w:rFonts w:ascii="Calibri" w:eastAsia="Calibri" w:hAnsi="Calibri" w:cs="Calibri"/>
    </w:rPr>
  </w:style>
  <w:style w:type="paragraph" w:customStyle="1" w:styleId="1">
    <w:name w:val="Основной текст1"/>
    <w:basedOn w:val="a"/>
    <w:link w:val="a3"/>
    <w:rsid w:val="006C15F3"/>
    <w:pPr>
      <w:spacing w:after="26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6C15F3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6C15F3"/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character" w:styleId="a8">
    <w:name w:val="Strong"/>
    <w:basedOn w:val="a0"/>
    <w:uiPriority w:val="22"/>
    <w:qFormat/>
    <w:rsid w:val="00B503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Derekt</cp:lastModifiedBy>
  <cp:revision>6</cp:revision>
  <dcterms:created xsi:type="dcterms:W3CDTF">2026-10-03T09:05:00Z</dcterms:created>
  <dcterms:modified xsi:type="dcterms:W3CDTF">2026-10-08T15:29:00Z</dcterms:modified>
</cp:coreProperties>
</file>